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</w:pPr>
      <w:r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-393065</wp:posOffset>
            </wp:positionV>
            <wp:extent cx="944245" cy="944245"/>
            <wp:effectExtent l="0" t="0" r="8255" b="0"/>
            <wp:wrapNone/>
            <wp:docPr id="2" name="รูปภาพ 2" descr="logo-vector-new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ogo-vector-new-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</w:pPr>
      <w:r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  <w:t>แบบรายงานแผนการดำเนินงาน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cs" w:ascii="TH Sarabun New" w:hAnsi="TH Sarabun New" w:cs="TH Sarabun New"/>
          <w:b/>
          <w:bCs/>
          <w:sz w:val="32"/>
          <w:szCs w:val="32"/>
          <w:cs/>
          <w:lang w:val="en-US" w:bidi="th-TH"/>
        </w:rPr>
      </w:pPr>
      <w:r>
        <w:rPr>
          <w:rFonts w:hint="cs" w:ascii="TH Sarabun New" w:hAnsi="TH Sarabun New" w:cs="TH Sarabun New"/>
          <w:b/>
          <w:bCs/>
          <w:sz w:val="32"/>
          <w:szCs w:val="32"/>
          <w:cs/>
          <w:lang w:bidi="th-TH"/>
        </w:rPr>
        <w:t>การขับเคลื่อนศูนย์ส่งเสริมและบริการสมาชิกในภูมิภาค</w:t>
      </w:r>
      <w:r>
        <w:rPr>
          <w:rFonts w:hint="cs" w:ascii="TH Sarabun New" w:hAnsi="TH Sarabun New" w:cs="TH Sarabun New"/>
          <w:b/>
          <w:bCs/>
          <w:sz w:val="32"/>
          <w:szCs w:val="32"/>
          <w:cs/>
          <w:lang w:val="en-US" w:bidi="th-TH"/>
        </w:rPr>
        <w:t xml:space="preserve"> ประจำปี 2567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cs" w:ascii="TH Sarabun New" w:hAnsi="TH Sarabun New" w:cs="TH Sarabun New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 New" w:hAnsi="TH Sarabun New" w:cs="TH Sarabun New"/>
          <w:b/>
          <w:bCs/>
          <w:sz w:val="32"/>
          <w:szCs w:val="32"/>
          <w:cs/>
          <w:lang w:val="en-US" w:bidi="th-TH"/>
        </w:rPr>
        <w:t xml:space="preserve">จังหวัด </w:t>
      </w:r>
      <w:r>
        <w:rPr>
          <w:rFonts w:hint="cs" w:ascii="TH Sarabun New" w:hAnsi="TH Sarabun New" w:cs="TH Sarabun New"/>
          <w:b w:val="0"/>
          <w:bCs w:val="0"/>
          <w:sz w:val="32"/>
          <w:szCs w:val="32"/>
          <w:cs/>
          <w:lang w:val="en-US" w:bidi="th-TH"/>
        </w:rPr>
        <w:t>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cs" w:ascii="TH Sarabun New" w:hAnsi="TH Sarabun New" w:cs="TH Sarabun New"/>
          <w:b w:val="0"/>
          <w:bCs w:val="0"/>
          <w:sz w:val="32"/>
          <w:szCs w:val="32"/>
          <w:cs/>
          <w:lang w:val="en-US" w:bidi="th-TH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82"/>
        <w:gridCol w:w="6473"/>
        <w:gridCol w:w="2746"/>
        <w:gridCol w:w="3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ที่</w:t>
            </w: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รายละเอียดแผนการดำเนินงาน</w:t>
            </w: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ระยะเวลาดำเนินการ</w:t>
            </w: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 New" w:hAnsi="TH Sarabun New" w:cs="TH Sarabun New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ผู้รับผิดชอบ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34" w:hRule="atLeast"/>
        </w:trPr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34" w:hRule="atLeast"/>
        </w:trPr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34" w:hRule="atLeast"/>
        </w:trPr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34" w:hRule="atLeast"/>
        </w:trPr>
        <w:tc>
          <w:tcPr>
            <w:tcW w:w="10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6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7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37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80" w:lineRule="exact"/>
              <w:jc w:val="center"/>
              <w:textAlignment w:val="auto"/>
              <w:rPr>
                <w:rFonts w:hint="default" w:ascii="TH Sarabun New" w:hAnsi="TH Sarabun New" w:cs="TH Sarabun New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center"/>
        <w:textAlignment w:val="auto"/>
        <w:rPr>
          <w:rFonts w:hint="default" w:ascii="TH Sarabun New" w:hAnsi="TH Sarabun New" w:cs="TH Sarabun New"/>
          <w:b w:val="0"/>
          <w:bCs w:val="0"/>
          <w:sz w:val="32"/>
          <w:szCs w:val="32"/>
          <w:cs/>
          <w:lang w:val="en-US" w:bidi="th-TH"/>
        </w:rPr>
      </w:pPr>
    </w:p>
    <w:sectPr>
      <w:pgSz w:w="16838" w:h="11906" w:orient="landscape"/>
      <w:pgMar w:top="78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641876AE-93B4-4899-BE63-4E6D461F9F16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BB045979-3164-460D-B673-A7ACC51F518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58B04A0F-DB27-4368-861A-E718D60ECF4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A7F715FC-686D-4EC5-B01B-4166A941AC1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9A7C4B7A-D6FA-4C8C-819D-5C5C606FCB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0F5E4D3-B744-42FF-9853-03E9384585FD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01B308C1-6A3D-4D49-BA82-A664F43666CD}"/>
  </w:font>
  <w:font w:name="Franklin Gothic Heavy">
    <w:panose1 w:val="020B0903020102020204"/>
    <w:charset w:val="00"/>
    <w:family w:val="auto"/>
    <w:pitch w:val="default"/>
    <w:sig w:usb0="00000287" w:usb1="00000000" w:usb2="00000000" w:usb3="00000000" w:csb0="2000009F" w:csb1="DFD70000"/>
    <w:embedRegular r:id="rId8" w:fontKey="{6F5BEDB0-1A34-4405-9D53-88525783DE5D}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9" w:fontKey="{75D253B7-ECC2-4B64-B4C1-17740C9FE0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7628C3"/>
    <w:rsid w:val="177628C3"/>
    <w:rsid w:val="53837F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207</Characters>
  <Lines>0</Lines>
  <Paragraphs>0</Paragraphs>
  <TotalTime>0</TotalTime>
  <ScaleCrop>false</ScaleCrop>
  <LinksUpToDate>false</LinksUpToDate>
  <CharactersWithSpaces>210</CharactersWithSpaces>
  <Application>WPS Office_11.2.0.10014_F1E327BC-269C-435d-A152-05C5408002CA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2024-07-15T09:22:00Z</dcterms:created>
  <dc:creator>Chamaiporn_ka</dc:creator>
  <cp:lastModifiedBy>Chamaiporn_ka</cp:lastModifiedBy>
  <dcterms:modified xsi:type="dcterms:W3CDTF">2024-07-15T09:45:30Z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1054-11.2.0.10014</vt:lpwstr>
  </property>
</Properties>
</file>